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1DA0A" w14:textId="77777777" w:rsidR="0064738B" w:rsidRPr="00ED451C" w:rsidRDefault="0064738B" w:rsidP="00C222C5">
      <w:pPr>
        <w:jc w:val="center"/>
        <w:rPr>
          <w:lang w:val="uk-UA"/>
        </w:rPr>
      </w:pPr>
    </w:p>
    <w:tbl>
      <w:tblPr>
        <w:tblW w:w="9321" w:type="dxa"/>
        <w:tblInd w:w="-318" w:type="dxa"/>
        <w:tblLook w:val="04A0" w:firstRow="1" w:lastRow="0" w:firstColumn="1" w:lastColumn="0" w:noHBand="0" w:noVBand="1"/>
      </w:tblPr>
      <w:tblGrid>
        <w:gridCol w:w="5388"/>
        <w:gridCol w:w="3933"/>
      </w:tblGrid>
      <w:tr w:rsidR="00297EBF" w:rsidRPr="00ED451C" w14:paraId="6A610576" w14:textId="77777777" w:rsidTr="00CA0011">
        <w:tc>
          <w:tcPr>
            <w:tcW w:w="5388" w:type="dxa"/>
            <w:shd w:val="clear" w:color="auto" w:fill="auto"/>
          </w:tcPr>
          <w:p w14:paraId="2AEFCFA2" w14:textId="4302F664" w:rsidR="00ED451C" w:rsidRDefault="00297EBF" w:rsidP="00173B41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bookmarkStart w:id="0" w:name="_MON_1146316109"/>
            <w:bookmarkEnd w:id="0"/>
            <w:r w:rsidRPr="00ED451C">
              <w:rPr>
                <w:b/>
                <w:bCs/>
                <w:sz w:val="28"/>
                <w:szCs w:val="28"/>
                <w:lang w:val="uk-UA"/>
              </w:rPr>
              <w:t>Ініціатор:</w:t>
            </w:r>
            <w:r w:rsidR="00CA001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ED451C">
              <w:rPr>
                <w:bCs/>
                <w:sz w:val="28"/>
                <w:szCs w:val="28"/>
                <w:lang w:val="uk-UA"/>
              </w:rPr>
              <w:t xml:space="preserve">депутати Закарпатської обласної ради – члени Наглядової ради </w:t>
            </w:r>
          </w:p>
          <w:p w14:paraId="5EBB6645" w14:textId="35EF9FBB" w:rsidR="00297EBF" w:rsidRPr="00ED451C" w:rsidRDefault="00ED451C" w:rsidP="00FE15DA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Комунальної установи «Управління спільною власністю територіальних громад» Закарпатської обласної ради</w:t>
            </w:r>
          </w:p>
          <w:p w14:paraId="564F4460" w14:textId="77777777" w:rsidR="00297EBF" w:rsidRPr="00ED451C" w:rsidRDefault="00297EBF" w:rsidP="00FE15DA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</w:p>
          <w:p w14:paraId="39FEF283" w14:textId="6CB8FB63" w:rsidR="00CA0011" w:rsidRPr="00ED451C" w:rsidRDefault="004B6285" w:rsidP="00115BA8">
            <w:pPr>
              <w:widowControl w:val="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:</w:t>
            </w:r>
            <w:r w:rsidR="00173B41"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CA0011" w:rsidRPr="00ED451C">
              <w:rPr>
                <w:bCs/>
                <w:sz w:val="28"/>
                <w:szCs w:val="28"/>
                <w:lang w:val="uk-UA"/>
              </w:rPr>
              <w:t>Комунальна установа</w:t>
            </w:r>
          </w:p>
          <w:p w14:paraId="04AA6B0D" w14:textId="77777777" w:rsidR="00CA0011" w:rsidRPr="00ED451C" w:rsidRDefault="00CA0011" w:rsidP="00CA001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uk-UA"/>
              </w:rPr>
            </w:pPr>
            <w:r w:rsidRPr="00ED451C">
              <w:rPr>
                <w:sz w:val="28"/>
                <w:szCs w:val="28"/>
                <w:lang w:val="uk-UA"/>
              </w:rPr>
              <w:t>«Управління  спільною власністю</w:t>
            </w:r>
          </w:p>
          <w:p w14:paraId="18D994F0" w14:textId="77777777" w:rsidR="00CA0011" w:rsidRPr="00ED451C" w:rsidRDefault="00CA0011" w:rsidP="00CA001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sz w:val="28"/>
                <w:szCs w:val="28"/>
                <w:lang w:val="uk-UA"/>
              </w:rPr>
            </w:pPr>
            <w:r w:rsidRPr="00ED451C">
              <w:rPr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6E336C0A" w14:textId="77777777" w:rsidR="00297EBF" w:rsidRPr="00ED451C" w:rsidRDefault="00CA0011" w:rsidP="00CA0011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/>
                <w:sz w:val="28"/>
                <w:szCs w:val="28"/>
                <w:lang w:val="uk-UA" w:eastAsia="uk-UA" w:bidi="uk-UA"/>
              </w:rPr>
            </w:pPr>
            <w:r w:rsidRPr="00ED451C">
              <w:rPr>
                <w:sz w:val="28"/>
                <w:szCs w:val="28"/>
                <w:lang w:val="uk-UA"/>
              </w:rPr>
              <w:t>Закарпатської обласної  ради</w:t>
            </w:r>
            <w:r w:rsidRPr="00ED45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933" w:type="dxa"/>
            <w:shd w:val="clear" w:color="auto" w:fill="auto"/>
          </w:tcPr>
          <w:p w14:paraId="45C4A5F5" w14:textId="77777777" w:rsidR="00297EBF" w:rsidRPr="00ED451C" w:rsidRDefault="00CA0011" w:rsidP="00FE15D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297EBF" w:rsidRPr="00ED451C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241F7841" w14:textId="659AB5FD" w:rsidR="00830423" w:rsidRPr="00ED451C" w:rsidRDefault="00297EBF" w:rsidP="00830423">
            <w:pPr>
              <w:jc w:val="right"/>
              <w:rPr>
                <w:b/>
                <w:bCs/>
                <w:sz w:val="28"/>
                <w:szCs w:val="28"/>
                <w:lang w:val="uk-UA" w:eastAsia="en-US"/>
              </w:rPr>
            </w:pPr>
            <w:r w:rsidRPr="00ED451C">
              <w:rPr>
                <w:b/>
                <w:bCs/>
                <w:sz w:val="28"/>
                <w:szCs w:val="28"/>
                <w:lang w:val="uk-UA" w:eastAsia="en-US"/>
              </w:rPr>
              <w:t>№</w:t>
            </w:r>
            <w:r w:rsidR="007C3E99">
              <w:rPr>
                <w:b/>
                <w:bCs/>
                <w:sz w:val="28"/>
                <w:szCs w:val="28"/>
                <w:lang w:val="uk-UA" w:eastAsia="en-US"/>
              </w:rPr>
              <w:t>1968 ПР/01-15</w:t>
            </w:r>
          </w:p>
          <w:p w14:paraId="66551DB1" w14:textId="77777777" w:rsidR="00297EBF" w:rsidRPr="00ED451C" w:rsidRDefault="00297EBF" w:rsidP="00830423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ED451C">
              <w:rPr>
                <w:b/>
                <w:bCs/>
                <w:sz w:val="28"/>
                <w:szCs w:val="28"/>
                <w:lang w:val="uk-UA" w:eastAsia="en-US"/>
              </w:rPr>
              <w:t xml:space="preserve">               </w:t>
            </w:r>
          </w:p>
        </w:tc>
      </w:tr>
    </w:tbl>
    <w:p w14:paraId="271B6ADE" w14:textId="77777777" w:rsidR="00297EBF" w:rsidRPr="00ED451C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sz w:val="28"/>
          <w:szCs w:val="28"/>
          <w:lang w:val="uk-UA"/>
        </w:rPr>
        <w:object w:dxaOrig="984" w:dyaOrig="1160" w14:anchorId="581E66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7" o:title=""/>
          </v:shape>
          <o:OLEObject Type="Embed" ProgID="Word.Picture.8" ShapeID="_x0000_i1025" DrawAspect="Content" ObjectID="_1700489560" r:id="rId8"/>
        </w:object>
      </w:r>
    </w:p>
    <w:p w14:paraId="61DF88CF" w14:textId="246526E4" w:rsidR="00297EBF" w:rsidRDefault="00297EBF" w:rsidP="00297EBF">
      <w:pPr>
        <w:jc w:val="center"/>
        <w:rPr>
          <w:b/>
          <w:sz w:val="28"/>
          <w:szCs w:val="28"/>
          <w:lang w:val="uk-UA"/>
        </w:rPr>
      </w:pPr>
      <w:r w:rsidRPr="00ED451C">
        <w:rPr>
          <w:b/>
          <w:sz w:val="28"/>
          <w:szCs w:val="28"/>
          <w:lang w:val="uk-UA"/>
        </w:rPr>
        <w:t>ЗАКАРПАТСЬКА ОБЛАСНА РАДА</w:t>
      </w:r>
    </w:p>
    <w:p w14:paraId="5791CDDF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579055F3" w14:textId="09C26E7F" w:rsidR="00297EBF" w:rsidRDefault="00E5724B" w:rsidP="00297E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П’ята</w:t>
      </w:r>
      <w:r w:rsidR="00CA0011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сесія</w:t>
      </w:r>
      <w:r w:rsidR="00830423" w:rsidRPr="00ED451C">
        <w:rPr>
          <w:b/>
          <w:sz w:val="28"/>
          <w:szCs w:val="28"/>
          <w:lang w:val="uk-UA"/>
        </w:rPr>
        <w:t xml:space="preserve"> </w:t>
      </w:r>
      <w:r w:rsidR="00297EBF" w:rsidRPr="00ED451C">
        <w:rPr>
          <w:b/>
          <w:sz w:val="28"/>
          <w:szCs w:val="28"/>
          <w:lang w:val="uk-UA"/>
        </w:rPr>
        <w:t>VІІ</w:t>
      </w:r>
      <w:r w:rsidR="00173B41" w:rsidRPr="00ED451C">
        <w:rPr>
          <w:b/>
          <w:sz w:val="28"/>
          <w:szCs w:val="28"/>
          <w:lang w:val="uk-UA"/>
        </w:rPr>
        <w:t>І</w:t>
      </w:r>
      <w:r w:rsidR="00297EBF" w:rsidRPr="00ED451C">
        <w:rPr>
          <w:b/>
          <w:sz w:val="28"/>
          <w:szCs w:val="28"/>
          <w:lang w:val="uk-UA"/>
        </w:rPr>
        <w:t xml:space="preserve"> скликання</w:t>
      </w:r>
    </w:p>
    <w:p w14:paraId="32D5BB22" w14:textId="77777777" w:rsidR="000670E9" w:rsidRPr="00ED451C" w:rsidRDefault="000670E9" w:rsidP="00297EBF">
      <w:pPr>
        <w:jc w:val="center"/>
        <w:rPr>
          <w:b/>
          <w:sz w:val="28"/>
          <w:szCs w:val="28"/>
          <w:lang w:val="uk-UA"/>
        </w:rPr>
      </w:pPr>
    </w:p>
    <w:p w14:paraId="573E2291" w14:textId="77777777" w:rsidR="00297EBF" w:rsidRPr="00ED451C" w:rsidRDefault="00297EBF" w:rsidP="00297EBF">
      <w:pPr>
        <w:jc w:val="center"/>
        <w:rPr>
          <w:b/>
          <w:bCs/>
          <w:sz w:val="28"/>
          <w:szCs w:val="28"/>
          <w:lang w:val="uk-UA"/>
        </w:rPr>
      </w:pPr>
      <w:r w:rsidRPr="00ED451C">
        <w:rPr>
          <w:b/>
          <w:bCs/>
          <w:sz w:val="28"/>
          <w:szCs w:val="28"/>
          <w:lang w:val="uk-UA"/>
        </w:rPr>
        <w:t>Р І Ш Е Н Н Я</w:t>
      </w:r>
    </w:p>
    <w:p w14:paraId="05C105F9" w14:textId="77777777" w:rsidR="00C222C5" w:rsidRPr="00ED451C" w:rsidRDefault="00C222C5" w:rsidP="00C222C5">
      <w:pPr>
        <w:ind w:right="-1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1"/>
        <w:gridCol w:w="3193"/>
        <w:gridCol w:w="3166"/>
      </w:tblGrid>
      <w:tr w:rsidR="00C222C5" w:rsidRPr="00ED451C" w14:paraId="7FF576F5" w14:textId="77777777" w:rsidTr="002326A6">
        <w:tc>
          <w:tcPr>
            <w:tcW w:w="3260" w:type="dxa"/>
          </w:tcPr>
          <w:p w14:paraId="590EC725" w14:textId="422F2A74" w:rsidR="00C222C5" w:rsidRPr="00ED451C" w:rsidRDefault="00DC3ECA" w:rsidP="004B6285">
            <w:pPr>
              <w:ind w:left="-108"/>
              <w:rPr>
                <w:i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 xml:space="preserve">      </w:t>
            </w:r>
            <w:r w:rsidR="004B6285">
              <w:rPr>
                <w:b/>
                <w:sz w:val="28"/>
                <w:szCs w:val="28"/>
                <w:lang w:val="uk-UA"/>
              </w:rPr>
              <w:t xml:space="preserve">      2021</w:t>
            </w:r>
          </w:p>
        </w:tc>
        <w:tc>
          <w:tcPr>
            <w:tcW w:w="3260" w:type="dxa"/>
            <w:vAlign w:val="bottom"/>
          </w:tcPr>
          <w:p w14:paraId="26FABE4B" w14:textId="5DD20225" w:rsidR="00C222C5" w:rsidRPr="00ED451C" w:rsidRDefault="00C222C5" w:rsidP="002326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Ужгород</w:t>
            </w:r>
          </w:p>
        </w:tc>
        <w:tc>
          <w:tcPr>
            <w:tcW w:w="3261" w:type="dxa"/>
          </w:tcPr>
          <w:p w14:paraId="7C6313A4" w14:textId="77777777" w:rsidR="00C222C5" w:rsidRPr="00ED451C" w:rsidRDefault="00C222C5" w:rsidP="00297EB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ED451C">
              <w:rPr>
                <w:b/>
                <w:sz w:val="28"/>
                <w:szCs w:val="28"/>
                <w:lang w:val="uk-UA"/>
              </w:rPr>
              <w:t>№</w:t>
            </w:r>
          </w:p>
        </w:tc>
      </w:tr>
    </w:tbl>
    <w:p w14:paraId="06E182ED" w14:textId="7FD8F321" w:rsidR="00C222C5" w:rsidRDefault="00C222C5" w:rsidP="00C222C5">
      <w:pPr>
        <w:jc w:val="both"/>
        <w:rPr>
          <w:b/>
          <w:sz w:val="28"/>
          <w:lang w:val="uk-UA"/>
        </w:rPr>
      </w:pPr>
    </w:p>
    <w:p w14:paraId="40F43E10" w14:textId="77777777" w:rsidR="00D7387A" w:rsidRPr="00ED451C" w:rsidRDefault="00D7387A" w:rsidP="00C222C5">
      <w:pPr>
        <w:jc w:val="both"/>
        <w:rPr>
          <w:b/>
          <w:sz w:val="28"/>
          <w:lang w:val="uk-UA"/>
        </w:rPr>
      </w:pPr>
    </w:p>
    <w:p w14:paraId="548E1872" w14:textId="77777777" w:rsidR="00880A75" w:rsidRPr="00880A75" w:rsidRDefault="00880A75" w:rsidP="00880A75">
      <w:pPr>
        <w:tabs>
          <w:tab w:val="left" w:pos="0"/>
        </w:tabs>
        <w:autoSpaceDE w:val="0"/>
        <w:autoSpaceDN w:val="0"/>
        <w:adjustRightInd w:val="0"/>
        <w:contextualSpacing/>
        <w:rPr>
          <w:b/>
          <w:sz w:val="28"/>
          <w:szCs w:val="24"/>
          <w:lang w:val="ru-RU"/>
        </w:rPr>
      </w:pPr>
      <w:r w:rsidRPr="00880A75">
        <w:rPr>
          <w:b/>
          <w:sz w:val="28"/>
          <w:szCs w:val="24"/>
          <w:lang w:val="ru-RU"/>
        </w:rPr>
        <w:t xml:space="preserve">Про структуру і чисельність, штатний </w:t>
      </w:r>
    </w:p>
    <w:p w14:paraId="6A4CBFD4" w14:textId="77777777" w:rsidR="00880A75" w:rsidRPr="00880A75" w:rsidRDefault="00880A75" w:rsidP="00880A75">
      <w:pPr>
        <w:tabs>
          <w:tab w:val="left" w:pos="0"/>
        </w:tabs>
        <w:autoSpaceDE w:val="0"/>
        <w:autoSpaceDN w:val="0"/>
        <w:adjustRightInd w:val="0"/>
        <w:contextualSpacing/>
        <w:rPr>
          <w:b/>
          <w:sz w:val="28"/>
          <w:szCs w:val="28"/>
          <w:lang w:val="ru-RU"/>
        </w:rPr>
      </w:pPr>
      <w:proofErr w:type="spellStart"/>
      <w:r w:rsidRPr="00880A75">
        <w:rPr>
          <w:b/>
          <w:sz w:val="28"/>
          <w:szCs w:val="24"/>
          <w:lang w:val="ru-RU"/>
        </w:rPr>
        <w:t>розпис</w:t>
      </w:r>
      <w:proofErr w:type="spellEnd"/>
      <w:r w:rsidRPr="00E4778A">
        <w:rPr>
          <w:b/>
          <w:sz w:val="28"/>
          <w:szCs w:val="24"/>
          <w:lang w:val="ru-RU"/>
        </w:rPr>
        <w:t xml:space="preserve"> </w:t>
      </w:r>
      <w:proofErr w:type="spellStart"/>
      <w:r w:rsidRPr="00880A75">
        <w:rPr>
          <w:b/>
          <w:sz w:val="28"/>
          <w:szCs w:val="28"/>
          <w:lang w:val="ru-RU"/>
        </w:rPr>
        <w:t>Комунальної</w:t>
      </w:r>
      <w:proofErr w:type="spellEnd"/>
      <w:r w:rsidRPr="00880A75">
        <w:rPr>
          <w:b/>
          <w:sz w:val="28"/>
          <w:szCs w:val="28"/>
          <w:lang w:val="ru-RU"/>
        </w:rPr>
        <w:t xml:space="preserve"> установи  </w:t>
      </w:r>
    </w:p>
    <w:p w14:paraId="1D680FDE" w14:textId="77777777" w:rsidR="00880A75" w:rsidRPr="00880A75" w:rsidRDefault="00880A75" w:rsidP="00880A75">
      <w:pPr>
        <w:tabs>
          <w:tab w:val="left" w:pos="0"/>
        </w:tabs>
        <w:autoSpaceDE w:val="0"/>
        <w:autoSpaceDN w:val="0"/>
        <w:adjustRightInd w:val="0"/>
        <w:contextualSpacing/>
        <w:rPr>
          <w:b/>
          <w:sz w:val="28"/>
          <w:szCs w:val="28"/>
          <w:lang w:val="ru-RU"/>
        </w:rPr>
      </w:pPr>
      <w:r w:rsidRPr="00880A75">
        <w:rPr>
          <w:b/>
          <w:sz w:val="28"/>
          <w:szCs w:val="28"/>
          <w:lang w:val="ru-RU"/>
        </w:rPr>
        <w:t>«</w:t>
      </w:r>
      <w:proofErr w:type="spellStart"/>
      <w:proofErr w:type="gramStart"/>
      <w:r w:rsidRPr="00880A75">
        <w:rPr>
          <w:b/>
          <w:sz w:val="28"/>
          <w:szCs w:val="28"/>
          <w:lang w:val="ru-RU"/>
        </w:rPr>
        <w:t>Управління</w:t>
      </w:r>
      <w:proofErr w:type="spellEnd"/>
      <w:r w:rsidRPr="00880A75">
        <w:rPr>
          <w:b/>
          <w:sz w:val="28"/>
          <w:szCs w:val="28"/>
          <w:lang w:val="ru-RU"/>
        </w:rPr>
        <w:t xml:space="preserve">  </w:t>
      </w:r>
      <w:proofErr w:type="spellStart"/>
      <w:r w:rsidRPr="00880A75">
        <w:rPr>
          <w:b/>
          <w:sz w:val="28"/>
          <w:szCs w:val="28"/>
          <w:lang w:val="ru-RU"/>
        </w:rPr>
        <w:t>спільною</w:t>
      </w:r>
      <w:proofErr w:type="spellEnd"/>
      <w:proofErr w:type="gramEnd"/>
      <w:r w:rsidRPr="00880A75">
        <w:rPr>
          <w:b/>
          <w:sz w:val="28"/>
          <w:szCs w:val="28"/>
          <w:lang w:val="ru-RU"/>
        </w:rPr>
        <w:t xml:space="preserve"> </w:t>
      </w:r>
      <w:proofErr w:type="spellStart"/>
      <w:r w:rsidRPr="00880A75">
        <w:rPr>
          <w:b/>
          <w:sz w:val="28"/>
          <w:szCs w:val="28"/>
          <w:lang w:val="ru-RU"/>
        </w:rPr>
        <w:t>власністю</w:t>
      </w:r>
      <w:proofErr w:type="spellEnd"/>
    </w:p>
    <w:p w14:paraId="3C35880C" w14:textId="77777777" w:rsidR="00880A75" w:rsidRPr="00880A75" w:rsidRDefault="00880A75" w:rsidP="00880A75">
      <w:pPr>
        <w:tabs>
          <w:tab w:val="left" w:pos="0"/>
        </w:tabs>
        <w:autoSpaceDE w:val="0"/>
        <w:autoSpaceDN w:val="0"/>
        <w:adjustRightInd w:val="0"/>
        <w:contextualSpacing/>
        <w:rPr>
          <w:b/>
          <w:sz w:val="28"/>
          <w:szCs w:val="28"/>
          <w:lang w:val="ru-RU"/>
        </w:rPr>
      </w:pPr>
      <w:proofErr w:type="spellStart"/>
      <w:r w:rsidRPr="00880A75">
        <w:rPr>
          <w:b/>
          <w:sz w:val="28"/>
          <w:szCs w:val="28"/>
          <w:lang w:val="ru-RU"/>
        </w:rPr>
        <w:t>територіальних</w:t>
      </w:r>
      <w:proofErr w:type="spellEnd"/>
      <w:r w:rsidRPr="00880A75">
        <w:rPr>
          <w:b/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b/>
          <w:sz w:val="28"/>
          <w:szCs w:val="28"/>
          <w:lang w:val="ru-RU"/>
        </w:rPr>
        <w:t>Закарпатської</w:t>
      </w:r>
      <w:proofErr w:type="spellEnd"/>
    </w:p>
    <w:p w14:paraId="6CB10A60" w14:textId="77777777" w:rsidR="00880A75" w:rsidRPr="00880A75" w:rsidRDefault="00880A75" w:rsidP="00880A75">
      <w:pPr>
        <w:tabs>
          <w:tab w:val="left" w:pos="0"/>
        </w:tabs>
        <w:autoSpaceDE w:val="0"/>
        <w:autoSpaceDN w:val="0"/>
        <w:adjustRightInd w:val="0"/>
        <w:contextualSpacing/>
        <w:rPr>
          <w:b/>
          <w:sz w:val="28"/>
          <w:szCs w:val="28"/>
          <w:lang w:val="ru-RU"/>
        </w:rPr>
      </w:pPr>
      <w:proofErr w:type="spellStart"/>
      <w:proofErr w:type="gramStart"/>
      <w:r w:rsidRPr="00880A75">
        <w:rPr>
          <w:b/>
          <w:sz w:val="28"/>
          <w:szCs w:val="28"/>
          <w:lang w:val="ru-RU"/>
        </w:rPr>
        <w:t>обласної</w:t>
      </w:r>
      <w:proofErr w:type="spellEnd"/>
      <w:r w:rsidRPr="00880A75">
        <w:rPr>
          <w:b/>
          <w:sz w:val="28"/>
          <w:szCs w:val="28"/>
          <w:lang w:val="ru-RU"/>
        </w:rPr>
        <w:t xml:space="preserve">  ради</w:t>
      </w:r>
      <w:proofErr w:type="gramEnd"/>
      <w:r w:rsidRPr="00880A75">
        <w:rPr>
          <w:b/>
          <w:sz w:val="28"/>
          <w:szCs w:val="28"/>
          <w:lang w:val="ru-RU"/>
        </w:rPr>
        <w:t xml:space="preserve"> </w:t>
      </w:r>
      <w:r w:rsidRPr="00880A75">
        <w:rPr>
          <w:b/>
          <w:sz w:val="28"/>
          <w:szCs w:val="24"/>
          <w:lang w:val="ru-RU"/>
        </w:rPr>
        <w:t xml:space="preserve">на 2022 </w:t>
      </w:r>
      <w:proofErr w:type="spellStart"/>
      <w:r w:rsidRPr="00880A75">
        <w:rPr>
          <w:b/>
          <w:sz w:val="28"/>
          <w:szCs w:val="24"/>
          <w:lang w:val="ru-RU"/>
        </w:rPr>
        <w:t>рік</w:t>
      </w:r>
      <w:proofErr w:type="spellEnd"/>
    </w:p>
    <w:p w14:paraId="5EE7F2CB" w14:textId="77777777" w:rsidR="00880A75" w:rsidRPr="00880A75" w:rsidRDefault="00880A75" w:rsidP="00880A75">
      <w:pPr>
        <w:ind w:firstLine="720"/>
        <w:contextualSpacing/>
        <w:jc w:val="both"/>
        <w:rPr>
          <w:b/>
          <w:szCs w:val="24"/>
          <w:lang w:val="ru-RU"/>
        </w:rPr>
      </w:pPr>
    </w:p>
    <w:p w14:paraId="035A4192" w14:textId="77777777" w:rsidR="00880A75" w:rsidRPr="00880A75" w:rsidRDefault="00880A75" w:rsidP="00880A75">
      <w:pPr>
        <w:ind w:firstLine="720"/>
        <w:contextualSpacing/>
        <w:jc w:val="both"/>
        <w:rPr>
          <w:b/>
          <w:sz w:val="28"/>
          <w:szCs w:val="24"/>
          <w:lang w:val="ru-RU"/>
        </w:rPr>
      </w:pPr>
      <w:proofErr w:type="spellStart"/>
      <w:r w:rsidRPr="00450953">
        <w:rPr>
          <w:sz w:val="28"/>
          <w:szCs w:val="24"/>
        </w:rPr>
        <w:t>Відповідно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до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статті</w:t>
      </w:r>
      <w:proofErr w:type="spellEnd"/>
      <w:r w:rsidRPr="00450953">
        <w:rPr>
          <w:sz w:val="28"/>
          <w:szCs w:val="24"/>
        </w:rPr>
        <w:t xml:space="preserve"> 43 </w:t>
      </w:r>
      <w:proofErr w:type="spellStart"/>
      <w:r w:rsidRPr="00450953">
        <w:rPr>
          <w:sz w:val="28"/>
          <w:szCs w:val="24"/>
        </w:rPr>
        <w:t>Закону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України</w:t>
      </w:r>
      <w:proofErr w:type="spellEnd"/>
      <w:r w:rsidRPr="00450953">
        <w:rPr>
          <w:sz w:val="28"/>
          <w:szCs w:val="24"/>
        </w:rPr>
        <w:t xml:space="preserve"> «</w:t>
      </w:r>
      <w:proofErr w:type="spellStart"/>
      <w:r w:rsidRPr="00450953">
        <w:rPr>
          <w:sz w:val="28"/>
          <w:szCs w:val="24"/>
        </w:rPr>
        <w:t>Про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місцеве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самоврядування</w:t>
      </w:r>
      <w:proofErr w:type="spellEnd"/>
      <w:r w:rsidRPr="00450953">
        <w:rPr>
          <w:sz w:val="28"/>
          <w:szCs w:val="24"/>
        </w:rPr>
        <w:t xml:space="preserve"> в </w:t>
      </w:r>
      <w:proofErr w:type="spellStart"/>
      <w:r w:rsidRPr="00450953">
        <w:rPr>
          <w:sz w:val="28"/>
          <w:szCs w:val="24"/>
        </w:rPr>
        <w:t>Україні</w:t>
      </w:r>
      <w:proofErr w:type="spellEnd"/>
      <w:r w:rsidRPr="00450953">
        <w:rPr>
          <w:sz w:val="28"/>
          <w:szCs w:val="24"/>
        </w:rPr>
        <w:t xml:space="preserve">», </w:t>
      </w:r>
      <w:proofErr w:type="spellStart"/>
      <w:r w:rsidRPr="00450953">
        <w:rPr>
          <w:sz w:val="28"/>
          <w:szCs w:val="24"/>
        </w:rPr>
        <w:t>постанови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8"/>
        </w:rPr>
        <w:t>Кабінету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Міністрів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України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від</w:t>
      </w:r>
      <w:proofErr w:type="spellEnd"/>
      <w:r w:rsidRPr="00450953">
        <w:rPr>
          <w:sz w:val="28"/>
          <w:szCs w:val="28"/>
        </w:rPr>
        <w:t xml:space="preserve"> 09.03.2006 № 268 «</w:t>
      </w:r>
      <w:proofErr w:type="spellStart"/>
      <w:r w:rsidRPr="00450953">
        <w:rPr>
          <w:sz w:val="28"/>
          <w:szCs w:val="28"/>
        </w:rPr>
        <w:t>Про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упорядкування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структури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та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умов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оплати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праці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працівників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апарату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органів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виконавчої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влади</w:t>
      </w:r>
      <w:proofErr w:type="spellEnd"/>
      <w:r w:rsidRPr="00450953">
        <w:rPr>
          <w:sz w:val="28"/>
          <w:szCs w:val="28"/>
        </w:rPr>
        <w:t xml:space="preserve">, </w:t>
      </w:r>
      <w:proofErr w:type="spellStart"/>
      <w:r w:rsidRPr="00450953">
        <w:rPr>
          <w:sz w:val="28"/>
          <w:szCs w:val="28"/>
        </w:rPr>
        <w:t>органів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прокуратури</w:t>
      </w:r>
      <w:proofErr w:type="spellEnd"/>
      <w:r w:rsidRPr="00450953">
        <w:rPr>
          <w:sz w:val="28"/>
          <w:szCs w:val="28"/>
        </w:rPr>
        <w:t xml:space="preserve">, </w:t>
      </w:r>
      <w:proofErr w:type="spellStart"/>
      <w:r w:rsidRPr="00450953">
        <w:rPr>
          <w:sz w:val="28"/>
          <w:szCs w:val="28"/>
        </w:rPr>
        <w:t>судів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та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інших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органів</w:t>
      </w:r>
      <w:proofErr w:type="spellEnd"/>
      <w:r w:rsidRPr="00450953">
        <w:rPr>
          <w:sz w:val="28"/>
          <w:szCs w:val="28"/>
        </w:rPr>
        <w:t xml:space="preserve">», </w:t>
      </w:r>
      <w:proofErr w:type="spellStart"/>
      <w:r w:rsidRPr="00450953">
        <w:rPr>
          <w:sz w:val="28"/>
          <w:szCs w:val="28"/>
        </w:rPr>
        <w:t>постанови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Кабінету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Міністрів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України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від</w:t>
      </w:r>
      <w:proofErr w:type="spellEnd"/>
      <w:r w:rsidRPr="00450953">
        <w:rPr>
          <w:sz w:val="28"/>
          <w:szCs w:val="28"/>
        </w:rPr>
        <w:t xml:space="preserve"> 30.08.2002 №1298</w:t>
      </w:r>
      <w:bookmarkStart w:id="1" w:name="n3"/>
      <w:bookmarkEnd w:id="1"/>
      <w:r w:rsidRPr="00450953">
        <w:rPr>
          <w:sz w:val="28"/>
          <w:szCs w:val="28"/>
        </w:rPr>
        <w:t xml:space="preserve"> «</w:t>
      </w:r>
      <w:proofErr w:type="spellStart"/>
      <w:r w:rsidRPr="00450953">
        <w:rPr>
          <w:sz w:val="28"/>
          <w:szCs w:val="28"/>
          <w:lang w:eastAsia="uk-UA"/>
        </w:rPr>
        <w:t>Про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оплату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праці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працівників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на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основі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Єдиної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тарифної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сітки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розрядів</w:t>
      </w:r>
      <w:proofErr w:type="spellEnd"/>
      <w:r w:rsidRPr="00450953">
        <w:rPr>
          <w:sz w:val="28"/>
          <w:szCs w:val="28"/>
          <w:lang w:eastAsia="uk-UA"/>
        </w:rPr>
        <w:t xml:space="preserve"> і </w:t>
      </w:r>
      <w:proofErr w:type="spellStart"/>
      <w:r w:rsidRPr="00450953">
        <w:rPr>
          <w:sz w:val="28"/>
          <w:szCs w:val="28"/>
          <w:lang w:eastAsia="uk-UA"/>
        </w:rPr>
        <w:t>коефіцієнтів</w:t>
      </w:r>
      <w:proofErr w:type="spellEnd"/>
      <w:r w:rsidRPr="00450953">
        <w:rPr>
          <w:sz w:val="28"/>
          <w:szCs w:val="28"/>
          <w:lang w:eastAsia="uk-UA"/>
        </w:rPr>
        <w:t xml:space="preserve"> з </w:t>
      </w:r>
      <w:proofErr w:type="spellStart"/>
      <w:r w:rsidRPr="00450953">
        <w:rPr>
          <w:sz w:val="28"/>
          <w:szCs w:val="28"/>
          <w:lang w:eastAsia="uk-UA"/>
        </w:rPr>
        <w:t>оплати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праці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працівників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установ</w:t>
      </w:r>
      <w:proofErr w:type="spellEnd"/>
      <w:r w:rsidRPr="00450953">
        <w:rPr>
          <w:sz w:val="28"/>
          <w:szCs w:val="28"/>
          <w:lang w:eastAsia="uk-UA"/>
        </w:rPr>
        <w:t xml:space="preserve">, </w:t>
      </w:r>
      <w:proofErr w:type="spellStart"/>
      <w:r w:rsidRPr="00450953">
        <w:rPr>
          <w:sz w:val="28"/>
          <w:szCs w:val="28"/>
          <w:lang w:eastAsia="uk-UA"/>
        </w:rPr>
        <w:t>закладів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та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організацій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окремих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галузей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бюджетної</w:t>
      </w:r>
      <w:proofErr w:type="spellEnd"/>
      <w:r w:rsidRPr="00450953">
        <w:rPr>
          <w:sz w:val="28"/>
          <w:szCs w:val="28"/>
          <w:lang w:eastAsia="uk-UA"/>
        </w:rPr>
        <w:t xml:space="preserve"> </w:t>
      </w:r>
      <w:proofErr w:type="spellStart"/>
      <w:r w:rsidRPr="00450953">
        <w:rPr>
          <w:sz w:val="28"/>
          <w:szCs w:val="28"/>
          <w:lang w:eastAsia="uk-UA"/>
        </w:rPr>
        <w:t>сфери</w:t>
      </w:r>
      <w:proofErr w:type="spellEnd"/>
      <w:r w:rsidRPr="00450953">
        <w:rPr>
          <w:sz w:val="28"/>
          <w:szCs w:val="28"/>
          <w:lang w:eastAsia="uk-UA"/>
        </w:rPr>
        <w:t>»</w:t>
      </w:r>
      <w:r w:rsidRPr="00450953">
        <w:rPr>
          <w:sz w:val="28"/>
          <w:szCs w:val="24"/>
        </w:rPr>
        <w:t xml:space="preserve">, </w:t>
      </w:r>
      <w:proofErr w:type="spellStart"/>
      <w:r w:rsidRPr="00450953">
        <w:rPr>
          <w:sz w:val="28"/>
          <w:szCs w:val="24"/>
        </w:rPr>
        <w:t>враховуючи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результати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функціонального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обстеження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обов’язків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працівників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Комунальної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установи</w:t>
      </w:r>
      <w:proofErr w:type="spellEnd"/>
      <w:r w:rsidRPr="00450953">
        <w:rPr>
          <w:sz w:val="28"/>
          <w:szCs w:val="28"/>
        </w:rPr>
        <w:t xml:space="preserve"> «</w:t>
      </w:r>
      <w:proofErr w:type="spellStart"/>
      <w:r w:rsidRPr="00450953">
        <w:rPr>
          <w:sz w:val="28"/>
          <w:szCs w:val="28"/>
        </w:rPr>
        <w:t>Управління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спільною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власністю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8"/>
        </w:rPr>
        <w:t>територіальних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громад</w:t>
      </w:r>
      <w:proofErr w:type="spellEnd"/>
      <w:r w:rsidRPr="00450953">
        <w:rPr>
          <w:sz w:val="28"/>
          <w:szCs w:val="28"/>
        </w:rPr>
        <w:t xml:space="preserve">» </w:t>
      </w:r>
      <w:proofErr w:type="spellStart"/>
      <w:r w:rsidRPr="00450953">
        <w:rPr>
          <w:sz w:val="28"/>
          <w:szCs w:val="28"/>
        </w:rPr>
        <w:t>Закарпатської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обласної</w:t>
      </w:r>
      <w:proofErr w:type="spellEnd"/>
      <w:r w:rsidRPr="00450953">
        <w:rPr>
          <w:sz w:val="28"/>
          <w:szCs w:val="28"/>
        </w:rPr>
        <w:t xml:space="preserve"> </w:t>
      </w:r>
      <w:proofErr w:type="spellStart"/>
      <w:r w:rsidRPr="00450953">
        <w:rPr>
          <w:sz w:val="28"/>
          <w:szCs w:val="28"/>
        </w:rPr>
        <w:t>ради</w:t>
      </w:r>
      <w:proofErr w:type="spellEnd"/>
      <w:r w:rsidRPr="00450953">
        <w:rPr>
          <w:sz w:val="28"/>
          <w:szCs w:val="24"/>
        </w:rPr>
        <w:t xml:space="preserve">, з </w:t>
      </w:r>
      <w:proofErr w:type="spellStart"/>
      <w:r w:rsidRPr="00450953">
        <w:rPr>
          <w:sz w:val="28"/>
          <w:szCs w:val="24"/>
        </w:rPr>
        <w:t>метою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реалізації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повноважень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власника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відповідно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до</w:t>
      </w:r>
      <w:proofErr w:type="spellEnd"/>
      <w:r w:rsidRPr="00450953">
        <w:rPr>
          <w:sz w:val="28"/>
          <w:szCs w:val="24"/>
        </w:rPr>
        <w:t xml:space="preserve"> </w:t>
      </w:r>
      <w:proofErr w:type="spellStart"/>
      <w:r w:rsidRPr="00450953">
        <w:rPr>
          <w:sz w:val="28"/>
          <w:szCs w:val="24"/>
        </w:rPr>
        <w:t>пункту</w:t>
      </w:r>
      <w:proofErr w:type="spellEnd"/>
      <w:r w:rsidRPr="00450953">
        <w:rPr>
          <w:sz w:val="28"/>
          <w:szCs w:val="24"/>
        </w:rPr>
        <w:t xml:space="preserve"> 4.</w:t>
      </w:r>
      <w:r w:rsidRPr="00431232">
        <w:rPr>
          <w:sz w:val="28"/>
          <w:szCs w:val="24"/>
        </w:rPr>
        <w:t xml:space="preserve"> </w:t>
      </w:r>
      <w:r w:rsidRPr="00880A75">
        <w:rPr>
          <w:sz w:val="28"/>
          <w:szCs w:val="24"/>
          <w:lang w:val="ru-RU"/>
        </w:rPr>
        <w:t xml:space="preserve">27. </w:t>
      </w:r>
      <w:proofErr w:type="spellStart"/>
      <w:r w:rsidRPr="00880A75">
        <w:rPr>
          <w:sz w:val="28"/>
          <w:szCs w:val="24"/>
          <w:lang w:val="ru-RU"/>
        </w:rPr>
        <w:t>Положення</w:t>
      </w:r>
      <w:proofErr w:type="spellEnd"/>
      <w:r w:rsidRPr="00880A75">
        <w:rPr>
          <w:sz w:val="28"/>
          <w:szCs w:val="24"/>
          <w:lang w:val="ru-RU"/>
        </w:rPr>
        <w:t xml:space="preserve"> про </w:t>
      </w:r>
      <w:proofErr w:type="spellStart"/>
      <w:r w:rsidRPr="00880A75">
        <w:rPr>
          <w:sz w:val="28"/>
          <w:szCs w:val="28"/>
          <w:lang w:val="ru-RU"/>
        </w:rPr>
        <w:t>Комунальну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установу</w:t>
      </w:r>
      <w:proofErr w:type="spellEnd"/>
      <w:r w:rsidRPr="00880A75">
        <w:rPr>
          <w:sz w:val="28"/>
          <w:szCs w:val="28"/>
          <w:lang w:val="ru-RU"/>
        </w:rPr>
        <w:t xml:space="preserve">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</w:t>
      </w:r>
      <w:r w:rsidRPr="000E33C2">
        <w:rPr>
          <w:sz w:val="28"/>
          <w:szCs w:val="28"/>
          <w:lang w:val="ru-RU"/>
        </w:rPr>
        <w:t xml:space="preserve"> (</w:t>
      </w:r>
      <w:r>
        <w:rPr>
          <w:sz w:val="28"/>
          <w:szCs w:val="28"/>
          <w:lang w:val="ru-RU"/>
        </w:rPr>
        <w:t xml:space="preserve">нова </w:t>
      </w:r>
      <w:proofErr w:type="spellStart"/>
      <w:r>
        <w:rPr>
          <w:sz w:val="28"/>
          <w:szCs w:val="28"/>
          <w:lang w:val="ru-RU"/>
        </w:rPr>
        <w:t>редакція</w:t>
      </w:r>
      <w:proofErr w:type="spellEnd"/>
      <w:r>
        <w:rPr>
          <w:sz w:val="28"/>
          <w:szCs w:val="28"/>
          <w:lang w:val="ru-RU"/>
        </w:rPr>
        <w:t>)</w:t>
      </w:r>
      <w:r w:rsidRPr="00880A75">
        <w:rPr>
          <w:sz w:val="28"/>
          <w:szCs w:val="28"/>
          <w:lang w:val="ru-RU"/>
        </w:rPr>
        <w:t xml:space="preserve">, </w:t>
      </w:r>
      <w:proofErr w:type="spellStart"/>
      <w:r w:rsidRPr="00880A75">
        <w:rPr>
          <w:sz w:val="28"/>
          <w:szCs w:val="28"/>
          <w:lang w:val="ru-RU"/>
        </w:rPr>
        <w:t>затвердженого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рішенням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r w:rsidRPr="00431232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proofErr w:type="gramEnd"/>
      <w:r w:rsidRPr="00880A75">
        <w:rPr>
          <w:sz w:val="28"/>
          <w:szCs w:val="28"/>
          <w:lang w:val="ru-RU"/>
        </w:rPr>
        <w:t xml:space="preserve"> </w:t>
      </w:r>
      <w:r w:rsidRPr="00431232">
        <w:rPr>
          <w:sz w:val="28"/>
          <w:szCs w:val="28"/>
          <w:lang w:val="ru-RU"/>
        </w:rPr>
        <w:t xml:space="preserve">  </w:t>
      </w:r>
      <w:r w:rsidRPr="00880A75">
        <w:rPr>
          <w:sz w:val="28"/>
          <w:szCs w:val="28"/>
          <w:lang w:val="ru-RU"/>
        </w:rPr>
        <w:t>ради</w:t>
      </w:r>
      <w:r w:rsidRPr="00431232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від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r w:rsidRPr="000E33C2">
        <w:rPr>
          <w:sz w:val="28"/>
          <w:szCs w:val="28"/>
          <w:lang w:val="ru-RU"/>
        </w:rPr>
        <w:t>25</w:t>
      </w:r>
      <w:r w:rsidRPr="00880A75">
        <w:rPr>
          <w:sz w:val="28"/>
          <w:szCs w:val="28"/>
          <w:lang w:val="ru-RU"/>
        </w:rPr>
        <w:t>.</w:t>
      </w:r>
      <w:r w:rsidRPr="000E33C2">
        <w:rPr>
          <w:sz w:val="28"/>
          <w:szCs w:val="28"/>
          <w:lang w:val="ru-RU"/>
        </w:rPr>
        <w:t>02</w:t>
      </w:r>
      <w:r w:rsidRPr="00880A75">
        <w:rPr>
          <w:sz w:val="28"/>
          <w:szCs w:val="28"/>
          <w:lang w:val="ru-RU"/>
        </w:rPr>
        <w:t>.20</w:t>
      </w:r>
      <w:r w:rsidRPr="000E33C2">
        <w:rPr>
          <w:sz w:val="28"/>
          <w:szCs w:val="28"/>
          <w:lang w:val="ru-RU"/>
        </w:rPr>
        <w:t>21</w:t>
      </w:r>
      <w:r w:rsidRPr="00880A75">
        <w:rPr>
          <w:sz w:val="28"/>
          <w:szCs w:val="28"/>
          <w:lang w:val="ru-RU"/>
        </w:rPr>
        <w:t xml:space="preserve"> №</w:t>
      </w:r>
      <w:r w:rsidRPr="000E33C2">
        <w:rPr>
          <w:sz w:val="28"/>
          <w:szCs w:val="28"/>
          <w:lang w:val="ru-RU"/>
        </w:rPr>
        <w:t>171</w:t>
      </w:r>
      <w:r w:rsidRPr="00880A75">
        <w:rPr>
          <w:sz w:val="28"/>
          <w:szCs w:val="28"/>
          <w:lang w:val="ru-RU"/>
        </w:rPr>
        <w:t xml:space="preserve">, </w:t>
      </w:r>
      <w:r w:rsidRPr="00431232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обласна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r w:rsidRPr="00431232">
        <w:rPr>
          <w:sz w:val="28"/>
          <w:szCs w:val="24"/>
          <w:lang w:val="ru-RU"/>
        </w:rPr>
        <w:t xml:space="preserve"> </w:t>
      </w:r>
      <w:r w:rsidRPr="00880A75">
        <w:rPr>
          <w:sz w:val="28"/>
          <w:szCs w:val="24"/>
          <w:lang w:val="ru-RU"/>
        </w:rPr>
        <w:t xml:space="preserve">рада </w:t>
      </w:r>
      <w:r w:rsidRPr="00880A75">
        <w:rPr>
          <w:b/>
          <w:sz w:val="28"/>
          <w:szCs w:val="24"/>
          <w:lang w:val="ru-RU"/>
        </w:rPr>
        <w:t>в и р і ш и л а:</w:t>
      </w:r>
    </w:p>
    <w:p w14:paraId="38924020" w14:textId="77777777" w:rsidR="00880A75" w:rsidRPr="00880A75" w:rsidRDefault="00880A75" w:rsidP="00880A75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</w:p>
    <w:p w14:paraId="5DB2ED68" w14:textId="77777777" w:rsidR="00880A75" w:rsidRPr="00880A75" w:rsidRDefault="00880A75" w:rsidP="00880A75">
      <w:pPr>
        <w:overflowPunct w:val="0"/>
        <w:autoSpaceDE w:val="0"/>
        <w:autoSpaceDN w:val="0"/>
        <w:adjustRightInd w:val="0"/>
        <w:ind w:firstLine="72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4"/>
          <w:lang w:val="ru-RU"/>
        </w:rPr>
        <w:t xml:space="preserve">1. </w:t>
      </w:r>
      <w:proofErr w:type="spellStart"/>
      <w:r w:rsidRPr="00880A75">
        <w:rPr>
          <w:sz w:val="28"/>
          <w:szCs w:val="24"/>
          <w:lang w:val="ru-RU"/>
        </w:rPr>
        <w:t>Затвердити</w:t>
      </w:r>
      <w:proofErr w:type="spellEnd"/>
      <w:r w:rsidRPr="00880A75">
        <w:rPr>
          <w:sz w:val="28"/>
          <w:szCs w:val="24"/>
          <w:lang w:val="ru-RU"/>
        </w:rPr>
        <w:t xml:space="preserve"> структуру і </w:t>
      </w:r>
      <w:proofErr w:type="spellStart"/>
      <w:r w:rsidRPr="00880A75">
        <w:rPr>
          <w:sz w:val="28"/>
          <w:szCs w:val="24"/>
          <w:lang w:val="ru-RU"/>
        </w:rPr>
        <w:t>штатну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чисельність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gramStart"/>
      <w:r w:rsidRPr="00880A75">
        <w:rPr>
          <w:sz w:val="28"/>
          <w:szCs w:val="28"/>
          <w:lang w:val="ru-RU"/>
        </w:rPr>
        <w:t>установи  «</w:t>
      </w:r>
      <w:proofErr w:type="spellStart"/>
      <w:proofErr w:type="gramEnd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</w:t>
      </w:r>
      <w:r w:rsidRPr="00880A75">
        <w:rPr>
          <w:sz w:val="28"/>
          <w:szCs w:val="24"/>
          <w:lang w:val="ru-RU"/>
        </w:rPr>
        <w:t>(</w:t>
      </w:r>
      <w:proofErr w:type="spellStart"/>
      <w:r w:rsidRPr="00880A75">
        <w:rPr>
          <w:sz w:val="28"/>
          <w:szCs w:val="24"/>
          <w:lang w:val="ru-RU"/>
        </w:rPr>
        <w:t>додається</w:t>
      </w:r>
      <w:proofErr w:type="spellEnd"/>
      <w:r w:rsidRPr="00880A75">
        <w:rPr>
          <w:sz w:val="28"/>
          <w:szCs w:val="24"/>
          <w:lang w:val="ru-RU"/>
        </w:rPr>
        <w:t>).</w:t>
      </w:r>
    </w:p>
    <w:p w14:paraId="344A8A32" w14:textId="77777777" w:rsidR="00880A75" w:rsidRPr="00880A75" w:rsidRDefault="00880A75" w:rsidP="00880A75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4"/>
          <w:lang w:val="ru-RU"/>
        </w:rPr>
        <w:tab/>
        <w:t xml:space="preserve">2. </w:t>
      </w:r>
      <w:proofErr w:type="spellStart"/>
      <w:r w:rsidRPr="00880A75">
        <w:rPr>
          <w:sz w:val="28"/>
          <w:szCs w:val="24"/>
          <w:lang w:val="ru-RU"/>
        </w:rPr>
        <w:t>Затвердити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штатний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розпис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на 2022 </w:t>
      </w:r>
      <w:proofErr w:type="spellStart"/>
      <w:r w:rsidRPr="00880A75">
        <w:rPr>
          <w:sz w:val="28"/>
          <w:szCs w:val="28"/>
          <w:lang w:val="ru-RU"/>
        </w:rPr>
        <w:t>рік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r w:rsidRPr="00880A75">
        <w:rPr>
          <w:sz w:val="28"/>
          <w:szCs w:val="24"/>
          <w:lang w:val="ru-RU"/>
        </w:rPr>
        <w:t>(</w:t>
      </w:r>
      <w:proofErr w:type="spellStart"/>
      <w:r w:rsidRPr="00880A75">
        <w:rPr>
          <w:sz w:val="28"/>
          <w:szCs w:val="24"/>
          <w:lang w:val="ru-RU"/>
        </w:rPr>
        <w:t>додається</w:t>
      </w:r>
      <w:proofErr w:type="spellEnd"/>
      <w:r w:rsidRPr="00880A75">
        <w:rPr>
          <w:sz w:val="28"/>
          <w:szCs w:val="24"/>
          <w:lang w:val="ru-RU"/>
        </w:rPr>
        <w:t>).</w:t>
      </w:r>
    </w:p>
    <w:p w14:paraId="2AA46AB8" w14:textId="77777777" w:rsidR="00880A75" w:rsidRPr="00880A75" w:rsidRDefault="00880A75" w:rsidP="00880A75">
      <w:pPr>
        <w:tabs>
          <w:tab w:val="left" w:pos="-2268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4"/>
          <w:lang w:val="ru-RU"/>
        </w:rPr>
      </w:pPr>
      <w:r w:rsidRPr="00880A75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3</w:t>
      </w:r>
      <w:r w:rsidRPr="00880A75">
        <w:rPr>
          <w:sz w:val="28"/>
          <w:szCs w:val="28"/>
          <w:lang w:val="ru-RU"/>
        </w:rPr>
        <w:t xml:space="preserve">.  Начальнику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за </w:t>
      </w:r>
      <w:proofErr w:type="spellStart"/>
      <w:r w:rsidRPr="00880A75">
        <w:rPr>
          <w:sz w:val="28"/>
          <w:szCs w:val="28"/>
          <w:lang w:val="ru-RU"/>
        </w:rPr>
        <w:t>погодженням</w:t>
      </w:r>
      <w:proofErr w:type="spellEnd"/>
      <w:r w:rsidRPr="00880A75">
        <w:rPr>
          <w:sz w:val="28"/>
          <w:szCs w:val="28"/>
          <w:lang w:val="ru-RU"/>
        </w:rPr>
        <w:t xml:space="preserve"> з головою </w:t>
      </w:r>
      <w:proofErr w:type="spellStart"/>
      <w:r w:rsidRPr="00880A75">
        <w:rPr>
          <w:sz w:val="28"/>
          <w:szCs w:val="28"/>
          <w:lang w:val="ru-RU"/>
        </w:rPr>
        <w:t>Наглядової</w:t>
      </w:r>
      <w:proofErr w:type="spellEnd"/>
      <w:r w:rsidRPr="00880A75">
        <w:rPr>
          <w:sz w:val="28"/>
          <w:szCs w:val="28"/>
          <w:lang w:val="ru-RU"/>
        </w:rPr>
        <w:t xml:space="preserve"> ради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 ради </w:t>
      </w:r>
      <w:proofErr w:type="spellStart"/>
      <w:r w:rsidRPr="00880A75">
        <w:rPr>
          <w:sz w:val="28"/>
          <w:szCs w:val="28"/>
          <w:lang w:val="ru-RU"/>
        </w:rPr>
        <w:t>протягом</w:t>
      </w:r>
      <w:proofErr w:type="spellEnd"/>
      <w:r w:rsidRPr="00880A75">
        <w:rPr>
          <w:sz w:val="28"/>
          <w:szCs w:val="28"/>
          <w:lang w:val="ru-RU"/>
        </w:rPr>
        <w:t xml:space="preserve"> 2022 року </w:t>
      </w:r>
      <w:proofErr w:type="spellStart"/>
      <w:r w:rsidRPr="00880A75">
        <w:rPr>
          <w:sz w:val="28"/>
          <w:szCs w:val="28"/>
          <w:lang w:val="ru-RU"/>
        </w:rPr>
        <w:t>затверджувати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зміни</w:t>
      </w:r>
      <w:proofErr w:type="spellEnd"/>
      <w:r w:rsidRPr="00880A75">
        <w:rPr>
          <w:sz w:val="28"/>
          <w:szCs w:val="28"/>
          <w:lang w:val="ru-RU"/>
        </w:rPr>
        <w:t xml:space="preserve"> до </w:t>
      </w:r>
      <w:r w:rsidRPr="00880A75">
        <w:rPr>
          <w:sz w:val="28"/>
          <w:szCs w:val="24"/>
          <w:lang w:val="ru-RU"/>
        </w:rPr>
        <w:t xml:space="preserve">штатного </w:t>
      </w:r>
      <w:proofErr w:type="spellStart"/>
      <w:r w:rsidRPr="00880A75">
        <w:rPr>
          <w:sz w:val="28"/>
          <w:szCs w:val="24"/>
          <w:lang w:val="ru-RU"/>
        </w:rPr>
        <w:t>розпису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Комунальної</w:t>
      </w:r>
      <w:proofErr w:type="spellEnd"/>
      <w:r w:rsidRPr="00880A75">
        <w:rPr>
          <w:sz w:val="28"/>
          <w:szCs w:val="28"/>
          <w:lang w:val="ru-RU"/>
        </w:rPr>
        <w:t xml:space="preserve"> установи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у </w:t>
      </w:r>
      <w:proofErr w:type="spellStart"/>
      <w:r w:rsidRPr="00880A75">
        <w:rPr>
          <w:sz w:val="28"/>
          <w:szCs w:val="28"/>
          <w:lang w:val="ru-RU"/>
        </w:rPr>
        <w:t>зв’язку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із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bookmarkStart w:id="2" w:name="_GoBack"/>
      <w:bookmarkEnd w:id="2"/>
      <w:proofErr w:type="spellStart"/>
      <w:r w:rsidRPr="00880A75">
        <w:rPr>
          <w:sz w:val="28"/>
          <w:szCs w:val="28"/>
          <w:lang w:val="ru-RU"/>
        </w:rPr>
        <w:t>підняттям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розміру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прожиткового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мінімуму</w:t>
      </w:r>
      <w:proofErr w:type="spellEnd"/>
      <w:r w:rsidRPr="00880A75">
        <w:rPr>
          <w:sz w:val="28"/>
          <w:szCs w:val="28"/>
          <w:lang w:val="ru-RU"/>
        </w:rPr>
        <w:t xml:space="preserve">, </w:t>
      </w:r>
      <w:proofErr w:type="spellStart"/>
      <w:r w:rsidRPr="00880A75">
        <w:rPr>
          <w:sz w:val="28"/>
          <w:szCs w:val="28"/>
          <w:lang w:val="ru-RU"/>
        </w:rPr>
        <w:t>іншими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законодавчими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змінами</w:t>
      </w:r>
      <w:proofErr w:type="spellEnd"/>
      <w:r w:rsidRPr="00880A75">
        <w:rPr>
          <w:sz w:val="28"/>
          <w:szCs w:val="28"/>
          <w:lang w:val="ru-RU"/>
        </w:rPr>
        <w:t xml:space="preserve"> в </w:t>
      </w:r>
      <w:proofErr w:type="spellStart"/>
      <w:r w:rsidRPr="00880A75">
        <w:rPr>
          <w:sz w:val="28"/>
          <w:szCs w:val="28"/>
          <w:lang w:val="ru-RU"/>
        </w:rPr>
        <w:t>оплаті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праці</w:t>
      </w:r>
      <w:proofErr w:type="spellEnd"/>
      <w:r w:rsidRPr="00880A75">
        <w:rPr>
          <w:sz w:val="28"/>
          <w:szCs w:val="28"/>
          <w:lang w:val="ru-RU"/>
        </w:rPr>
        <w:t xml:space="preserve">, а </w:t>
      </w:r>
      <w:proofErr w:type="spellStart"/>
      <w:r w:rsidRPr="00880A75">
        <w:rPr>
          <w:sz w:val="28"/>
          <w:szCs w:val="28"/>
          <w:lang w:val="ru-RU"/>
        </w:rPr>
        <w:t>також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встановлювати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працівникам</w:t>
      </w:r>
      <w:proofErr w:type="spellEnd"/>
      <w:r w:rsidRPr="00880A75">
        <w:rPr>
          <w:sz w:val="28"/>
          <w:szCs w:val="28"/>
          <w:lang w:val="ru-RU"/>
        </w:rPr>
        <w:t xml:space="preserve"> з </w:t>
      </w:r>
      <w:proofErr w:type="spellStart"/>
      <w:r w:rsidRPr="00880A75">
        <w:rPr>
          <w:sz w:val="28"/>
          <w:szCs w:val="28"/>
          <w:lang w:val="ru-RU"/>
        </w:rPr>
        <w:t>обслуговування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інші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обов’язкові</w:t>
      </w:r>
      <w:proofErr w:type="spellEnd"/>
      <w:r w:rsidRPr="00880A75">
        <w:rPr>
          <w:sz w:val="28"/>
          <w:szCs w:val="28"/>
          <w:lang w:val="ru-RU"/>
        </w:rPr>
        <w:t xml:space="preserve"> надбавки та доплати, </w:t>
      </w:r>
      <w:proofErr w:type="spellStart"/>
      <w:r w:rsidRPr="00880A75">
        <w:rPr>
          <w:sz w:val="28"/>
          <w:szCs w:val="28"/>
          <w:lang w:val="ru-RU"/>
        </w:rPr>
        <w:t>передбачені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чинним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законодавством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України</w:t>
      </w:r>
      <w:proofErr w:type="spellEnd"/>
      <w:r w:rsidRPr="00880A75">
        <w:rPr>
          <w:sz w:val="28"/>
          <w:szCs w:val="28"/>
          <w:lang w:val="ru-RU"/>
        </w:rPr>
        <w:t>.</w:t>
      </w:r>
    </w:p>
    <w:p w14:paraId="009EE46C" w14:textId="77777777" w:rsidR="00880A75" w:rsidRPr="00880A75" w:rsidRDefault="00880A75" w:rsidP="00880A75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  <w:t xml:space="preserve">4. </w:t>
      </w:r>
      <w:proofErr w:type="spellStart"/>
      <w:r w:rsidRPr="00880A75">
        <w:rPr>
          <w:sz w:val="28"/>
          <w:szCs w:val="28"/>
          <w:lang w:val="ru-RU"/>
        </w:rPr>
        <w:t>Комунальній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установі</w:t>
      </w:r>
      <w:proofErr w:type="spellEnd"/>
      <w:r w:rsidRPr="00880A75">
        <w:rPr>
          <w:sz w:val="28"/>
          <w:szCs w:val="28"/>
          <w:lang w:val="ru-RU"/>
        </w:rPr>
        <w:t xml:space="preserve"> «</w:t>
      </w:r>
      <w:proofErr w:type="spellStart"/>
      <w:r w:rsidRPr="00880A75">
        <w:rPr>
          <w:sz w:val="28"/>
          <w:szCs w:val="28"/>
          <w:lang w:val="ru-RU"/>
        </w:rPr>
        <w:t>Управління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спільною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власністю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територіальних</w:t>
      </w:r>
      <w:proofErr w:type="spellEnd"/>
      <w:r w:rsidRPr="00880A75">
        <w:rPr>
          <w:sz w:val="28"/>
          <w:szCs w:val="28"/>
          <w:lang w:val="ru-RU"/>
        </w:rPr>
        <w:t xml:space="preserve"> громад» </w:t>
      </w:r>
      <w:proofErr w:type="spellStart"/>
      <w:r w:rsidRPr="00880A75">
        <w:rPr>
          <w:sz w:val="28"/>
          <w:szCs w:val="28"/>
          <w:lang w:val="ru-RU"/>
        </w:rPr>
        <w:t>Закарпатської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</w:t>
      </w:r>
      <w:proofErr w:type="spellStart"/>
      <w:r w:rsidRPr="00880A75">
        <w:rPr>
          <w:sz w:val="28"/>
          <w:szCs w:val="28"/>
          <w:lang w:val="ru-RU"/>
        </w:rPr>
        <w:t>виплачувати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працівникам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адміністративно-управлінського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апарату</w:t>
      </w:r>
      <w:proofErr w:type="spellEnd"/>
      <w:r w:rsidRPr="00880A75">
        <w:rPr>
          <w:sz w:val="28"/>
          <w:szCs w:val="28"/>
          <w:lang w:val="ru-RU"/>
        </w:rPr>
        <w:t xml:space="preserve"> та </w:t>
      </w:r>
      <w:proofErr w:type="spellStart"/>
      <w:r w:rsidRPr="00880A75">
        <w:rPr>
          <w:sz w:val="28"/>
          <w:szCs w:val="28"/>
          <w:lang w:val="ru-RU"/>
        </w:rPr>
        <w:t>відділів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щорічно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матеріальну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допомогу</w:t>
      </w:r>
      <w:proofErr w:type="spellEnd"/>
      <w:r w:rsidRPr="00880A75">
        <w:rPr>
          <w:sz w:val="28"/>
          <w:szCs w:val="28"/>
          <w:lang w:val="ru-RU"/>
        </w:rPr>
        <w:t xml:space="preserve"> для </w:t>
      </w:r>
      <w:proofErr w:type="spellStart"/>
      <w:r w:rsidRPr="00880A75">
        <w:rPr>
          <w:sz w:val="28"/>
          <w:szCs w:val="28"/>
          <w:lang w:val="ru-RU"/>
        </w:rPr>
        <w:t>вирішення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соціально-побутових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питань</w:t>
      </w:r>
      <w:proofErr w:type="spellEnd"/>
      <w:r w:rsidRPr="00880A75">
        <w:rPr>
          <w:sz w:val="28"/>
          <w:szCs w:val="28"/>
          <w:lang w:val="ru-RU"/>
        </w:rPr>
        <w:t xml:space="preserve"> та </w:t>
      </w:r>
      <w:proofErr w:type="spellStart"/>
      <w:r w:rsidRPr="00880A75">
        <w:rPr>
          <w:sz w:val="28"/>
          <w:szCs w:val="28"/>
          <w:lang w:val="ru-RU"/>
        </w:rPr>
        <w:t>допомогу</w:t>
      </w:r>
      <w:proofErr w:type="spellEnd"/>
      <w:r w:rsidRPr="00880A75">
        <w:rPr>
          <w:sz w:val="28"/>
          <w:szCs w:val="28"/>
          <w:lang w:val="ru-RU"/>
        </w:rPr>
        <w:t xml:space="preserve"> на </w:t>
      </w:r>
      <w:proofErr w:type="spellStart"/>
      <w:r w:rsidRPr="00880A75">
        <w:rPr>
          <w:sz w:val="28"/>
          <w:szCs w:val="28"/>
          <w:lang w:val="ru-RU"/>
        </w:rPr>
        <w:t>оздоровлення</w:t>
      </w:r>
      <w:proofErr w:type="spellEnd"/>
      <w:r w:rsidRPr="00880A75">
        <w:rPr>
          <w:sz w:val="28"/>
          <w:szCs w:val="28"/>
          <w:lang w:val="ru-RU"/>
        </w:rPr>
        <w:t xml:space="preserve"> в </w:t>
      </w:r>
      <w:proofErr w:type="spellStart"/>
      <w:r w:rsidRPr="00880A75">
        <w:rPr>
          <w:sz w:val="28"/>
          <w:szCs w:val="28"/>
          <w:lang w:val="ru-RU"/>
        </w:rPr>
        <w:t>розмірі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середньомісячної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заробітної</w:t>
      </w:r>
      <w:proofErr w:type="spellEnd"/>
      <w:r w:rsidRPr="00880A75">
        <w:rPr>
          <w:sz w:val="28"/>
          <w:szCs w:val="28"/>
          <w:lang w:val="ru-RU"/>
        </w:rPr>
        <w:t xml:space="preserve"> плати.</w:t>
      </w:r>
    </w:p>
    <w:p w14:paraId="6AADB2F6" w14:textId="77777777" w:rsidR="00880A75" w:rsidRPr="00880A75" w:rsidRDefault="00880A75" w:rsidP="00880A75">
      <w:pPr>
        <w:tabs>
          <w:tab w:val="left" w:pos="-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8"/>
          <w:szCs w:val="28"/>
          <w:lang w:val="ru-RU"/>
        </w:rPr>
      </w:pPr>
      <w:r w:rsidRPr="00880A75"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>5</w:t>
      </w:r>
      <w:r w:rsidRPr="00880A75">
        <w:rPr>
          <w:sz w:val="28"/>
          <w:szCs w:val="24"/>
          <w:lang w:val="ru-RU"/>
        </w:rPr>
        <w:t xml:space="preserve">. Контроль за </w:t>
      </w:r>
      <w:proofErr w:type="spellStart"/>
      <w:r w:rsidRPr="00880A75">
        <w:rPr>
          <w:sz w:val="28"/>
          <w:szCs w:val="24"/>
          <w:lang w:val="ru-RU"/>
        </w:rPr>
        <w:t>виконанням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цього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рішення</w:t>
      </w:r>
      <w:proofErr w:type="spellEnd"/>
      <w:r w:rsidRPr="00880A75">
        <w:rPr>
          <w:sz w:val="28"/>
          <w:szCs w:val="24"/>
          <w:lang w:val="ru-RU"/>
        </w:rPr>
        <w:t xml:space="preserve"> </w:t>
      </w:r>
      <w:proofErr w:type="spellStart"/>
      <w:r w:rsidRPr="00880A75">
        <w:rPr>
          <w:sz w:val="28"/>
          <w:szCs w:val="24"/>
          <w:lang w:val="ru-RU"/>
        </w:rPr>
        <w:t>покласти</w:t>
      </w:r>
      <w:proofErr w:type="spellEnd"/>
      <w:r w:rsidRPr="00880A75">
        <w:rPr>
          <w:sz w:val="28"/>
          <w:szCs w:val="24"/>
          <w:lang w:val="ru-RU"/>
        </w:rPr>
        <w:t xml:space="preserve"> на </w:t>
      </w:r>
      <w:proofErr w:type="spellStart"/>
      <w:r w:rsidRPr="00880A75">
        <w:rPr>
          <w:sz w:val="28"/>
          <w:szCs w:val="24"/>
          <w:lang w:val="ru-RU"/>
        </w:rPr>
        <w:t>першого</w:t>
      </w:r>
      <w:proofErr w:type="spellEnd"/>
      <w:r w:rsidRPr="00880A75">
        <w:rPr>
          <w:sz w:val="28"/>
          <w:szCs w:val="24"/>
          <w:lang w:val="ru-RU"/>
        </w:rPr>
        <w:t xml:space="preserve"> заступника</w:t>
      </w:r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голови</w:t>
      </w:r>
      <w:proofErr w:type="spellEnd"/>
      <w:r w:rsidRPr="00880A75">
        <w:rPr>
          <w:sz w:val="28"/>
          <w:szCs w:val="28"/>
          <w:lang w:val="ru-RU"/>
        </w:rPr>
        <w:t xml:space="preserve"> ради та </w:t>
      </w:r>
      <w:proofErr w:type="spellStart"/>
      <w:r w:rsidRPr="00880A75">
        <w:rPr>
          <w:sz w:val="28"/>
          <w:szCs w:val="28"/>
          <w:lang w:val="ru-RU"/>
        </w:rPr>
        <w:t>постійні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комісії</w:t>
      </w:r>
      <w:proofErr w:type="spellEnd"/>
      <w:r w:rsidRPr="00880A75">
        <w:rPr>
          <w:sz w:val="28"/>
          <w:szCs w:val="28"/>
          <w:lang w:val="ru-RU"/>
        </w:rPr>
        <w:t xml:space="preserve"> </w:t>
      </w:r>
      <w:proofErr w:type="spellStart"/>
      <w:r w:rsidRPr="00880A75">
        <w:rPr>
          <w:sz w:val="28"/>
          <w:szCs w:val="28"/>
          <w:lang w:val="ru-RU"/>
        </w:rPr>
        <w:t>обласної</w:t>
      </w:r>
      <w:proofErr w:type="spellEnd"/>
      <w:r w:rsidRPr="00880A75">
        <w:rPr>
          <w:sz w:val="28"/>
          <w:szCs w:val="28"/>
          <w:lang w:val="ru-RU"/>
        </w:rPr>
        <w:t xml:space="preserve"> ради з </w:t>
      </w:r>
      <w:proofErr w:type="spellStart"/>
      <w:r w:rsidRPr="00880A75">
        <w:rPr>
          <w:sz w:val="28"/>
          <w:szCs w:val="28"/>
          <w:lang w:val="ru-RU"/>
        </w:rPr>
        <w:t>питань</w:t>
      </w:r>
      <w:proofErr w:type="spellEnd"/>
      <w:r w:rsidRPr="00880A75">
        <w:rPr>
          <w:sz w:val="28"/>
          <w:szCs w:val="28"/>
          <w:lang w:val="ru-RU"/>
        </w:rPr>
        <w:t xml:space="preserve">: </w:t>
      </w:r>
      <w:proofErr w:type="spellStart"/>
      <w:r w:rsidRPr="00880A75">
        <w:rPr>
          <w:sz w:val="28"/>
          <w:szCs w:val="28"/>
          <w:lang w:val="ru-RU"/>
        </w:rPr>
        <w:t>законності</w:t>
      </w:r>
      <w:proofErr w:type="spellEnd"/>
      <w:r w:rsidRPr="00880A75">
        <w:rPr>
          <w:sz w:val="28"/>
          <w:szCs w:val="28"/>
          <w:lang w:val="ru-RU"/>
        </w:rPr>
        <w:t xml:space="preserve">, правопорядку, майна та </w:t>
      </w:r>
      <w:proofErr w:type="spellStart"/>
      <w:r w:rsidRPr="00880A75">
        <w:rPr>
          <w:sz w:val="28"/>
          <w:szCs w:val="28"/>
          <w:lang w:val="ru-RU"/>
        </w:rPr>
        <w:t>приватизації</w:t>
      </w:r>
      <w:proofErr w:type="spellEnd"/>
      <w:r w:rsidRPr="00880A75">
        <w:rPr>
          <w:sz w:val="28"/>
          <w:szCs w:val="28"/>
          <w:lang w:val="ru-RU"/>
        </w:rPr>
        <w:t>, регламенту; бюджету.</w:t>
      </w:r>
    </w:p>
    <w:p w14:paraId="24B77C42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2E26BCB4" w14:textId="77777777" w:rsidR="00880A75" w:rsidRPr="00880A75" w:rsidRDefault="00880A75" w:rsidP="00880A75">
      <w:pPr>
        <w:contextualSpacing/>
        <w:jc w:val="both"/>
        <w:rPr>
          <w:b/>
          <w:sz w:val="28"/>
          <w:lang w:val="ru-RU"/>
        </w:rPr>
      </w:pPr>
    </w:p>
    <w:p w14:paraId="10751FF9" w14:textId="77777777" w:rsidR="00C222C5" w:rsidRPr="00880A75" w:rsidRDefault="00C222C5" w:rsidP="00C222C5">
      <w:pPr>
        <w:ind w:firstLine="708"/>
        <w:jc w:val="both"/>
        <w:rPr>
          <w:sz w:val="28"/>
          <w:szCs w:val="28"/>
          <w:lang w:val="ru-RU"/>
        </w:rPr>
      </w:pPr>
    </w:p>
    <w:p w14:paraId="3802A270" w14:textId="4F4547E4" w:rsidR="00E8483D" w:rsidRPr="00ED451C" w:rsidRDefault="00C222C5" w:rsidP="0087240D">
      <w:pPr>
        <w:pStyle w:val="a3"/>
        <w:tabs>
          <w:tab w:val="left" w:pos="6946"/>
        </w:tabs>
        <w:jc w:val="left"/>
        <w:rPr>
          <w:lang w:val="uk-UA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</w:t>
      </w:r>
      <w:r w:rsidR="00743CE4">
        <w:rPr>
          <w:b/>
          <w:sz w:val="28"/>
          <w:lang w:val="uk-UA"/>
        </w:rPr>
        <w:t>Володимир ЧУБІРКО</w:t>
      </w:r>
    </w:p>
    <w:sectPr w:rsidR="00E8483D" w:rsidRPr="00ED451C" w:rsidSect="002326A6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572A3" w14:textId="77777777" w:rsidR="0035307F" w:rsidRDefault="0035307F" w:rsidP="003640C4">
      <w:r>
        <w:separator/>
      </w:r>
    </w:p>
  </w:endnote>
  <w:endnote w:type="continuationSeparator" w:id="0">
    <w:p w14:paraId="56C5A27E" w14:textId="77777777" w:rsidR="0035307F" w:rsidRDefault="0035307F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A7A1D" w14:textId="77777777" w:rsidR="0035307F" w:rsidRDefault="0035307F" w:rsidP="003640C4">
      <w:r>
        <w:separator/>
      </w:r>
    </w:p>
  </w:footnote>
  <w:footnote w:type="continuationSeparator" w:id="0">
    <w:p w14:paraId="31DA266C" w14:textId="77777777" w:rsidR="0035307F" w:rsidRDefault="0035307F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B8358" w14:textId="02399A9A" w:rsidR="00276093" w:rsidRPr="00317368" w:rsidRDefault="00694821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="00276093"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880A75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3ABA7846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C5"/>
    <w:rsid w:val="000670E9"/>
    <w:rsid w:val="00111A71"/>
    <w:rsid w:val="00115BA8"/>
    <w:rsid w:val="00173B41"/>
    <w:rsid w:val="001D79A8"/>
    <w:rsid w:val="001E0161"/>
    <w:rsid w:val="002326A6"/>
    <w:rsid w:val="00234E68"/>
    <w:rsid w:val="00235C63"/>
    <w:rsid w:val="0024606C"/>
    <w:rsid w:val="00247E82"/>
    <w:rsid w:val="002522D7"/>
    <w:rsid w:val="00276093"/>
    <w:rsid w:val="00297EBF"/>
    <w:rsid w:val="002B766F"/>
    <w:rsid w:val="0035307F"/>
    <w:rsid w:val="003640C4"/>
    <w:rsid w:val="003C164B"/>
    <w:rsid w:val="003D6C1E"/>
    <w:rsid w:val="00447A2D"/>
    <w:rsid w:val="00477819"/>
    <w:rsid w:val="004B6285"/>
    <w:rsid w:val="004D6A41"/>
    <w:rsid w:val="00504024"/>
    <w:rsid w:val="00523AFE"/>
    <w:rsid w:val="00584816"/>
    <w:rsid w:val="0059505D"/>
    <w:rsid w:val="005E3ED4"/>
    <w:rsid w:val="006345D3"/>
    <w:rsid w:val="0064738B"/>
    <w:rsid w:val="0066433E"/>
    <w:rsid w:val="00671454"/>
    <w:rsid w:val="00694821"/>
    <w:rsid w:val="006A55F0"/>
    <w:rsid w:val="00723138"/>
    <w:rsid w:val="00724BE4"/>
    <w:rsid w:val="00732FD4"/>
    <w:rsid w:val="00743CE4"/>
    <w:rsid w:val="00744D51"/>
    <w:rsid w:val="00745828"/>
    <w:rsid w:val="007540C4"/>
    <w:rsid w:val="00764B37"/>
    <w:rsid w:val="007877FF"/>
    <w:rsid w:val="007B43A0"/>
    <w:rsid w:val="007C3E99"/>
    <w:rsid w:val="007D4BDA"/>
    <w:rsid w:val="00830423"/>
    <w:rsid w:val="0087240D"/>
    <w:rsid w:val="00880A75"/>
    <w:rsid w:val="008A726E"/>
    <w:rsid w:val="00905326"/>
    <w:rsid w:val="00906EA4"/>
    <w:rsid w:val="00981682"/>
    <w:rsid w:val="00986A32"/>
    <w:rsid w:val="00AF450F"/>
    <w:rsid w:val="00B05C18"/>
    <w:rsid w:val="00B23908"/>
    <w:rsid w:val="00B3465B"/>
    <w:rsid w:val="00B625D7"/>
    <w:rsid w:val="00B75B28"/>
    <w:rsid w:val="00BA3C99"/>
    <w:rsid w:val="00BB5D63"/>
    <w:rsid w:val="00BC368B"/>
    <w:rsid w:val="00C222C5"/>
    <w:rsid w:val="00C42A7D"/>
    <w:rsid w:val="00CA0011"/>
    <w:rsid w:val="00CD1057"/>
    <w:rsid w:val="00CD2307"/>
    <w:rsid w:val="00CD2FFA"/>
    <w:rsid w:val="00D05075"/>
    <w:rsid w:val="00D7387A"/>
    <w:rsid w:val="00DC3ECA"/>
    <w:rsid w:val="00DF5182"/>
    <w:rsid w:val="00E00D6E"/>
    <w:rsid w:val="00E5724B"/>
    <w:rsid w:val="00E8483D"/>
    <w:rsid w:val="00E8539F"/>
    <w:rsid w:val="00EB347A"/>
    <w:rsid w:val="00ED451C"/>
    <w:rsid w:val="00F42B34"/>
    <w:rsid w:val="00F502FE"/>
    <w:rsid w:val="00F94838"/>
    <w:rsid w:val="00FE0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DDBE12"/>
  <w15:docId w15:val="{94050447-03B9-4B41-92EA-BD4481B8C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9">
    <w:name w:val="Hyperlink"/>
    <w:basedOn w:val="a0"/>
    <w:uiPriority w:val="99"/>
    <w:semiHidden/>
    <w:unhideWhenUsed/>
    <w:rsid w:val="0087240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D451C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504024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24A81-3BE3-4832-AF94-1163607E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2049</Words>
  <Characters>1168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BorshoshL</cp:lastModifiedBy>
  <cp:revision>15</cp:revision>
  <cp:lastPrinted>2021-10-12T16:58:00Z</cp:lastPrinted>
  <dcterms:created xsi:type="dcterms:W3CDTF">2021-10-12T12:46:00Z</dcterms:created>
  <dcterms:modified xsi:type="dcterms:W3CDTF">2021-12-08T15:26:00Z</dcterms:modified>
</cp:coreProperties>
</file>